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C2" w:rsidRPr="006156E9" w:rsidRDefault="000573C2" w:rsidP="000573C2">
      <w:pPr>
        <w:pStyle w:val="BodyText2"/>
        <w:spacing w:after="0" w:line="240" w:lineRule="auto"/>
        <w:contextualSpacing/>
        <w:jc w:val="center"/>
        <w:rPr>
          <w:b/>
          <w:bCs/>
          <w:sz w:val="24"/>
          <w:szCs w:val="24"/>
          <w:lang w:val="fr-FR"/>
        </w:rPr>
      </w:pPr>
      <w:r w:rsidRPr="006156E9">
        <w:rPr>
          <w:b/>
          <w:bCs/>
          <w:noProof/>
          <w:sz w:val="24"/>
          <w:szCs w:val="24"/>
          <w:lang w:val="fr-FR" w:eastAsia="fr-FR"/>
        </w:rPr>
        <w:drawing>
          <wp:anchor distT="0" distB="0" distL="114300" distR="114300" simplePos="0" relativeHeight="251659264" behindDoc="0" locked="0" layoutInCell="1" allowOverlap="1">
            <wp:simplePos x="0" y="0"/>
            <wp:positionH relativeFrom="column">
              <wp:posOffset>-386715</wp:posOffset>
            </wp:positionH>
            <wp:positionV relativeFrom="paragraph">
              <wp:posOffset>-437515</wp:posOffset>
            </wp:positionV>
            <wp:extent cx="725170" cy="377190"/>
            <wp:effectExtent l="0" t="0" r="0" b="3810"/>
            <wp:wrapNone/>
            <wp:docPr id="1" name="Picture 1" descr="C:\WINNT\Profiles\Johannes\Personal\Mis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6" descr="C:\WINNT\Profiles\Johannes\Personal\Misc\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6E9">
        <w:rPr>
          <w:b/>
          <w:bCs/>
          <w:sz w:val="24"/>
          <w:szCs w:val="24"/>
          <w:lang w:val="fr-FR"/>
        </w:rPr>
        <w:t xml:space="preserve">                          AVIS DE VACANCE n°</w:t>
      </w:r>
      <w:r w:rsidR="00881C8E">
        <w:rPr>
          <w:b/>
          <w:bCs/>
          <w:sz w:val="24"/>
          <w:szCs w:val="24"/>
          <w:lang w:val="fr-FR"/>
        </w:rPr>
        <w:t>0</w:t>
      </w:r>
      <w:r w:rsidR="00E16B90">
        <w:rPr>
          <w:b/>
          <w:bCs/>
          <w:sz w:val="24"/>
          <w:szCs w:val="24"/>
          <w:lang w:val="fr-FR"/>
        </w:rPr>
        <w:t>2</w:t>
      </w:r>
      <w:r w:rsidRPr="006156E9">
        <w:rPr>
          <w:b/>
          <w:bCs/>
          <w:sz w:val="24"/>
          <w:szCs w:val="24"/>
          <w:lang w:val="fr-FR"/>
        </w:rPr>
        <w:t>/UNFPA/</w:t>
      </w:r>
      <w:r w:rsidR="00881C8E">
        <w:rPr>
          <w:b/>
          <w:bCs/>
          <w:sz w:val="24"/>
          <w:szCs w:val="24"/>
          <w:lang w:val="fr-FR"/>
        </w:rPr>
        <w:t>0</w:t>
      </w:r>
      <w:r w:rsidR="00E16B90">
        <w:rPr>
          <w:b/>
          <w:bCs/>
          <w:sz w:val="24"/>
          <w:szCs w:val="24"/>
          <w:lang w:val="fr-FR"/>
        </w:rPr>
        <w:t>9</w:t>
      </w:r>
      <w:r w:rsidRPr="006156E9">
        <w:rPr>
          <w:b/>
          <w:bCs/>
          <w:sz w:val="24"/>
          <w:szCs w:val="24"/>
          <w:lang w:val="fr-FR"/>
        </w:rPr>
        <w:t>/17</w:t>
      </w:r>
    </w:p>
    <w:p w:rsidR="000573C2" w:rsidRPr="006156E9" w:rsidRDefault="00810E1C" w:rsidP="000573C2">
      <w:pPr>
        <w:pStyle w:val="BodyText2"/>
        <w:spacing w:after="0" w:line="240" w:lineRule="auto"/>
        <w:contextualSpacing/>
        <w:jc w:val="center"/>
        <w:rPr>
          <w:sz w:val="24"/>
          <w:szCs w:val="24"/>
          <w:lang w:val="fr-FR"/>
        </w:rPr>
      </w:pPr>
      <w:r>
        <w:rPr>
          <w:b/>
          <w:bCs/>
          <w:sz w:val="24"/>
          <w:szCs w:val="24"/>
          <w:lang w:val="fr-FR"/>
        </w:rPr>
        <w:t xml:space="preserve">                     </w:t>
      </w:r>
      <w:r w:rsidR="00AE6B1A" w:rsidRPr="006156E9">
        <w:rPr>
          <w:b/>
          <w:bCs/>
          <w:sz w:val="24"/>
          <w:szCs w:val="24"/>
          <w:lang w:val="fr-FR"/>
        </w:rPr>
        <w:t>Chauffeur (</w:t>
      </w:r>
      <w:r w:rsidR="00E16B90">
        <w:rPr>
          <w:b/>
          <w:bCs/>
          <w:sz w:val="24"/>
          <w:szCs w:val="24"/>
          <w:lang w:val="fr-FR"/>
        </w:rPr>
        <w:t>1</w:t>
      </w:r>
      <w:r w:rsidR="000573C2" w:rsidRPr="006156E9">
        <w:rPr>
          <w:b/>
          <w:bCs/>
          <w:sz w:val="24"/>
          <w:szCs w:val="24"/>
          <w:lang w:val="fr-FR"/>
        </w:rPr>
        <w:t xml:space="preserve"> poste)</w:t>
      </w:r>
    </w:p>
    <w:p w:rsidR="000573C2" w:rsidRPr="006156E9" w:rsidRDefault="000573C2" w:rsidP="000573C2">
      <w:pPr>
        <w:pStyle w:val="BlockText"/>
        <w:pBdr>
          <w:bottom w:val="single" w:sz="24" w:space="1" w:color="auto"/>
        </w:pBdr>
        <w:ind w:left="0" w:right="0"/>
        <w:rPr>
          <w:sz w:val="24"/>
          <w:lang w:val="fr-FR"/>
        </w:rPr>
      </w:pPr>
    </w:p>
    <w:p w:rsidR="000573C2" w:rsidRPr="006156E9" w:rsidRDefault="000573C2" w:rsidP="000573C2">
      <w:pPr>
        <w:jc w:val="both"/>
        <w:rPr>
          <w:sz w:val="24"/>
          <w:szCs w:val="24"/>
          <w:lang w:val="fr-FR"/>
        </w:rPr>
      </w:pPr>
    </w:p>
    <w:p w:rsidR="000573C2" w:rsidRPr="00C404D7" w:rsidRDefault="00881C8E" w:rsidP="006156E9">
      <w:pPr>
        <w:pStyle w:val="NoSpacing"/>
        <w:rPr>
          <w:sz w:val="22"/>
          <w:szCs w:val="22"/>
          <w:lang w:val="fr-FR"/>
        </w:rPr>
      </w:pPr>
      <w:r w:rsidRPr="00C404D7">
        <w:rPr>
          <w:sz w:val="22"/>
          <w:szCs w:val="22"/>
          <w:lang w:val="fr-FR"/>
        </w:rPr>
        <w:t>DATE DECLOTURE : </w:t>
      </w:r>
      <w:r w:rsidRPr="00C404D7">
        <w:rPr>
          <w:sz w:val="22"/>
          <w:szCs w:val="22"/>
          <w:lang w:val="fr-FR"/>
        </w:rPr>
        <w:tab/>
      </w:r>
      <w:r w:rsidR="000573C2" w:rsidRPr="00C404D7">
        <w:rPr>
          <w:sz w:val="22"/>
          <w:szCs w:val="22"/>
          <w:lang w:val="fr-FR"/>
        </w:rPr>
        <w:t xml:space="preserve"> le </w:t>
      </w:r>
      <w:r w:rsidR="00E16B90" w:rsidRPr="00C404D7">
        <w:rPr>
          <w:sz w:val="22"/>
          <w:szCs w:val="22"/>
          <w:lang w:val="fr-FR"/>
        </w:rPr>
        <w:t>15</w:t>
      </w:r>
      <w:r w:rsidR="000573C2" w:rsidRPr="00C404D7">
        <w:rPr>
          <w:sz w:val="22"/>
          <w:szCs w:val="22"/>
          <w:lang w:val="fr-FR"/>
        </w:rPr>
        <w:t xml:space="preserve"> </w:t>
      </w:r>
      <w:r w:rsidR="00BD6B25" w:rsidRPr="00C404D7">
        <w:rPr>
          <w:sz w:val="22"/>
          <w:szCs w:val="22"/>
          <w:lang w:val="fr-FR"/>
        </w:rPr>
        <w:t>septembre</w:t>
      </w:r>
      <w:r w:rsidR="000573C2" w:rsidRPr="00C404D7">
        <w:rPr>
          <w:sz w:val="22"/>
          <w:szCs w:val="22"/>
          <w:lang w:val="fr-FR"/>
        </w:rPr>
        <w:t xml:space="preserve">  2017</w:t>
      </w:r>
    </w:p>
    <w:p w:rsidR="000573C2" w:rsidRPr="00C404D7" w:rsidRDefault="000573C2" w:rsidP="006156E9">
      <w:pPr>
        <w:pStyle w:val="NoSpacing"/>
        <w:rPr>
          <w:sz w:val="22"/>
          <w:szCs w:val="22"/>
          <w:lang w:val="fr-FR"/>
        </w:rPr>
      </w:pPr>
      <w:r w:rsidRPr="00C404D7">
        <w:rPr>
          <w:sz w:val="22"/>
          <w:szCs w:val="22"/>
          <w:lang w:val="fr-FR"/>
        </w:rPr>
        <w:t xml:space="preserve">TITRE DU POSTE :  </w:t>
      </w:r>
      <w:r w:rsidRPr="00C404D7">
        <w:rPr>
          <w:sz w:val="22"/>
          <w:szCs w:val="22"/>
          <w:lang w:val="fr-FR"/>
        </w:rPr>
        <w:tab/>
      </w:r>
      <w:r w:rsidR="00881C8E" w:rsidRPr="00C404D7">
        <w:rPr>
          <w:sz w:val="22"/>
          <w:szCs w:val="22"/>
          <w:lang w:val="fr-FR"/>
        </w:rPr>
        <w:t xml:space="preserve"> </w:t>
      </w:r>
      <w:r w:rsidRPr="00C404D7">
        <w:rPr>
          <w:sz w:val="22"/>
          <w:szCs w:val="22"/>
          <w:lang w:val="fr-FR"/>
        </w:rPr>
        <w:t xml:space="preserve">Chauffeur </w:t>
      </w:r>
    </w:p>
    <w:p w:rsidR="00753C04" w:rsidRPr="00C404D7" w:rsidRDefault="00753C04" w:rsidP="006156E9">
      <w:pPr>
        <w:pStyle w:val="NoSpacing"/>
        <w:rPr>
          <w:sz w:val="22"/>
          <w:szCs w:val="22"/>
          <w:lang w:val="fr-FR"/>
        </w:rPr>
      </w:pPr>
      <w:r w:rsidRPr="00C404D7">
        <w:rPr>
          <w:sz w:val="22"/>
          <w:szCs w:val="22"/>
          <w:lang w:val="fr-FR"/>
        </w:rPr>
        <w:t>TYPE DE CONTRAT :</w:t>
      </w:r>
      <w:r w:rsidR="00881C8E" w:rsidRPr="00C404D7">
        <w:rPr>
          <w:sz w:val="22"/>
          <w:szCs w:val="22"/>
          <w:lang w:val="fr-FR"/>
        </w:rPr>
        <w:tab/>
      </w:r>
      <w:r w:rsidRPr="00C404D7">
        <w:rPr>
          <w:sz w:val="22"/>
          <w:szCs w:val="22"/>
          <w:lang w:val="fr-FR"/>
        </w:rPr>
        <w:t xml:space="preserve"> TA (Contrat temporaire)</w:t>
      </w:r>
    </w:p>
    <w:p w:rsidR="000573C2" w:rsidRPr="00C404D7" w:rsidRDefault="000573C2" w:rsidP="006156E9">
      <w:pPr>
        <w:pStyle w:val="NoSpacing"/>
        <w:rPr>
          <w:sz w:val="22"/>
          <w:szCs w:val="22"/>
          <w:lang w:val="fr-FR"/>
        </w:rPr>
      </w:pPr>
      <w:r w:rsidRPr="00C404D7">
        <w:rPr>
          <w:sz w:val="22"/>
          <w:szCs w:val="22"/>
          <w:lang w:val="fr-FR"/>
        </w:rPr>
        <w:t>CATEGORIE :        </w:t>
      </w:r>
      <w:r w:rsidR="00881C8E" w:rsidRPr="00C404D7">
        <w:rPr>
          <w:sz w:val="22"/>
          <w:szCs w:val="22"/>
          <w:lang w:val="fr-FR"/>
        </w:rPr>
        <w:tab/>
      </w:r>
      <w:r w:rsidRPr="00C404D7">
        <w:rPr>
          <w:sz w:val="22"/>
          <w:szCs w:val="22"/>
          <w:lang w:val="fr-FR"/>
        </w:rPr>
        <w:t> </w:t>
      </w:r>
      <w:r w:rsidR="00804A93" w:rsidRPr="00C404D7">
        <w:rPr>
          <w:sz w:val="22"/>
          <w:szCs w:val="22"/>
          <w:lang w:val="fr-FR"/>
        </w:rPr>
        <w:t>ICS 2 (</w:t>
      </w:r>
      <w:r w:rsidRPr="00C404D7">
        <w:rPr>
          <w:sz w:val="22"/>
          <w:szCs w:val="22"/>
          <w:lang w:val="fr-FR"/>
        </w:rPr>
        <w:t>GS2</w:t>
      </w:r>
      <w:r w:rsidR="00804A93" w:rsidRPr="00C404D7">
        <w:rPr>
          <w:sz w:val="22"/>
          <w:szCs w:val="22"/>
          <w:lang w:val="fr-FR"/>
        </w:rPr>
        <w:t>)</w:t>
      </w:r>
    </w:p>
    <w:p w:rsidR="000573C2" w:rsidRPr="00C404D7" w:rsidRDefault="000573C2" w:rsidP="006156E9">
      <w:pPr>
        <w:pStyle w:val="NoSpacing"/>
        <w:rPr>
          <w:sz w:val="22"/>
          <w:szCs w:val="22"/>
          <w:lang w:val="fr-FR"/>
        </w:rPr>
      </w:pPr>
      <w:r w:rsidRPr="00C404D7">
        <w:rPr>
          <w:sz w:val="22"/>
          <w:szCs w:val="22"/>
          <w:lang w:val="fr-FR"/>
        </w:rPr>
        <w:t>NUMERO DU POSTE :   </w:t>
      </w:r>
      <w:r w:rsidR="00881C8E" w:rsidRPr="00C404D7">
        <w:rPr>
          <w:sz w:val="22"/>
          <w:szCs w:val="22"/>
          <w:lang w:val="fr-FR"/>
        </w:rPr>
        <w:t xml:space="preserve"> </w:t>
      </w:r>
      <w:r w:rsidR="0013106F" w:rsidRPr="00C404D7">
        <w:rPr>
          <w:sz w:val="22"/>
          <w:szCs w:val="22"/>
          <w:lang w:val="fr-FR"/>
        </w:rPr>
        <w:t>………………</w:t>
      </w:r>
      <w:r w:rsidRPr="00C404D7">
        <w:rPr>
          <w:sz w:val="22"/>
          <w:szCs w:val="22"/>
          <w:lang w:val="fr-FR"/>
        </w:rPr>
        <w:tab/>
      </w:r>
      <w:r w:rsidRPr="00C404D7">
        <w:rPr>
          <w:sz w:val="22"/>
          <w:szCs w:val="22"/>
          <w:lang w:val="fr-FR"/>
        </w:rPr>
        <w:tab/>
        <w:t xml:space="preserve">       </w:t>
      </w:r>
      <w:r w:rsidRPr="00C404D7">
        <w:rPr>
          <w:sz w:val="22"/>
          <w:szCs w:val="22"/>
          <w:lang w:val="fr-FR"/>
        </w:rPr>
        <w:tab/>
      </w:r>
      <w:r w:rsidRPr="00C404D7">
        <w:rPr>
          <w:sz w:val="22"/>
          <w:szCs w:val="22"/>
          <w:lang w:val="fr-FR"/>
        </w:rPr>
        <w:tab/>
      </w:r>
      <w:r w:rsidRPr="00C404D7">
        <w:rPr>
          <w:sz w:val="22"/>
          <w:szCs w:val="22"/>
          <w:lang w:val="fr-FR"/>
        </w:rPr>
        <w:tab/>
      </w:r>
    </w:p>
    <w:p w:rsidR="000573C2" w:rsidRPr="00C404D7" w:rsidRDefault="00881C8E" w:rsidP="006156E9">
      <w:pPr>
        <w:pStyle w:val="NoSpacing"/>
        <w:rPr>
          <w:sz w:val="22"/>
          <w:szCs w:val="22"/>
          <w:lang w:val="fr-FR"/>
        </w:rPr>
      </w:pPr>
      <w:r w:rsidRPr="00C404D7">
        <w:rPr>
          <w:sz w:val="22"/>
          <w:szCs w:val="22"/>
          <w:lang w:val="fr-FR"/>
        </w:rPr>
        <w:t>LIEU D’AFFECTATION :</w:t>
      </w:r>
      <w:r w:rsidR="00E16B90" w:rsidRPr="00C404D7">
        <w:rPr>
          <w:sz w:val="22"/>
          <w:szCs w:val="22"/>
          <w:lang w:val="fr-FR"/>
        </w:rPr>
        <w:t xml:space="preserve"> </w:t>
      </w:r>
      <w:proofErr w:type="spellStart"/>
      <w:r w:rsidR="00E16B90" w:rsidRPr="00C404D7">
        <w:rPr>
          <w:sz w:val="22"/>
          <w:szCs w:val="22"/>
          <w:lang w:val="fr-FR"/>
        </w:rPr>
        <w:t>Kitshanga</w:t>
      </w:r>
      <w:proofErr w:type="spellEnd"/>
      <w:r w:rsidR="00DD0244" w:rsidRPr="00C404D7">
        <w:rPr>
          <w:sz w:val="22"/>
          <w:szCs w:val="22"/>
          <w:lang w:val="fr-FR"/>
        </w:rPr>
        <w:t xml:space="preserve"> </w:t>
      </w:r>
      <w:r w:rsidR="00F02D6F" w:rsidRPr="00C404D7">
        <w:rPr>
          <w:sz w:val="22"/>
          <w:szCs w:val="22"/>
          <w:lang w:val="fr-FR"/>
        </w:rPr>
        <w:t>(</w:t>
      </w:r>
      <w:r w:rsidR="000B1D5F" w:rsidRPr="00C404D7">
        <w:rPr>
          <w:sz w:val="22"/>
          <w:szCs w:val="22"/>
          <w:lang w:val="fr-FR"/>
        </w:rPr>
        <w:t xml:space="preserve">Nord </w:t>
      </w:r>
      <w:r w:rsidR="00F02D6F" w:rsidRPr="00C404D7">
        <w:rPr>
          <w:sz w:val="22"/>
          <w:szCs w:val="22"/>
          <w:lang w:val="fr-FR"/>
        </w:rPr>
        <w:t>K</w:t>
      </w:r>
      <w:r w:rsidR="000B1D5F" w:rsidRPr="00C404D7">
        <w:rPr>
          <w:sz w:val="22"/>
          <w:szCs w:val="22"/>
          <w:lang w:val="fr-FR"/>
        </w:rPr>
        <w:t>ivu</w:t>
      </w:r>
      <w:r w:rsidR="00F02D6F" w:rsidRPr="00C404D7">
        <w:rPr>
          <w:sz w:val="22"/>
          <w:szCs w:val="22"/>
          <w:lang w:val="fr-FR"/>
        </w:rPr>
        <w:t>)</w:t>
      </w:r>
      <w:r w:rsidR="000573C2" w:rsidRPr="00C404D7">
        <w:rPr>
          <w:sz w:val="22"/>
          <w:szCs w:val="22"/>
          <w:lang w:val="fr-FR"/>
        </w:rPr>
        <w:t>,  RDC</w:t>
      </w:r>
    </w:p>
    <w:p w:rsidR="000573C2" w:rsidRPr="00C404D7" w:rsidRDefault="000573C2" w:rsidP="006156E9">
      <w:pPr>
        <w:pStyle w:val="NoSpacing"/>
        <w:rPr>
          <w:sz w:val="22"/>
          <w:szCs w:val="22"/>
          <w:lang w:val="fr-FR"/>
        </w:rPr>
      </w:pPr>
      <w:r w:rsidRPr="00C404D7">
        <w:rPr>
          <w:sz w:val="22"/>
          <w:szCs w:val="22"/>
          <w:lang w:val="fr-FR"/>
        </w:rPr>
        <w:t xml:space="preserve">DUREE :              </w:t>
      </w:r>
      <w:r w:rsidR="00881C8E" w:rsidRPr="00C404D7">
        <w:rPr>
          <w:sz w:val="22"/>
          <w:szCs w:val="22"/>
          <w:lang w:val="fr-FR"/>
        </w:rPr>
        <w:tab/>
      </w:r>
      <w:r w:rsidR="00B30D5C">
        <w:rPr>
          <w:sz w:val="22"/>
          <w:szCs w:val="22"/>
          <w:lang w:val="fr-FR"/>
        </w:rPr>
        <w:t>11 mois et 29 jours</w:t>
      </w:r>
    </w:p>
    <w:p w:rsidR="000573C2" w:rsidRPr="00C404D7" w:rsidRDefault="000573C2" w:rsidP="000573C2">
      <w:pPr>
        <w:jc w:val="both"/>
        <w:rPr>
          <w:sz w:val="22"/>
          <w:szCs w:val="22"/>
          <w:lang w:val="fr-FR"/>
        </w:rPr>
      </w:pPr>
    </w:p>
    <w:p w:rsidR="000573C2" w:rsidRPr="00C404D7" w:rsidRDefault="000573C2" w:rsidP="000573C2">
      <w:pPr>
        <w:jc w:val="both"/>
        <w:rPr>
          <w:sz w:val="22"/>
          <w:szCs w:val="22"/>
          <w:lang w:val="fr-FR"/>
        </w:rPr>
      </w:pPr>
    </w:p>
    <w:p w:rsidR="00804A93" w:rsidRPr="00C404D7" w:rsidRDefault="000573C2" w:rsidP="00804A93">
      <w:pPr>
        <w:pStyle w:val="HTMLPreformatted"/>
        <w:numPr>
          <w:ilvl w:val="0"/>
          <w:numId w:val="4"/>
        </w:numPr>
        <w:tabs>
          <w:tab w:val="clear" w:pos="916"/>
          <w:tab w:val="left" w:pos="450"/>
        </w:tabs>
        <w:ind w:left="450" w:hanging="450"/>
        <w:rPr>
          <w:rFonts w:ascii="Times New Roman" w:hAnsi="Times New Roman" w:cs="Times New Roman"/>
          <w:b/>
          <w:sz w:val="22"/>
          <w:szCs w:val="22"/>
        </w:rPr>
      </w:pPr>
      <w:r w:rsidRPr="00C404D7">
        <w:rPr>
          <w:rFonts w:ascii="Times New Roman" w:hAnsi="Times New Roman" w:cs="Times New Roman"/>
          <w:b/>
          <w:sz w:val="22"/>
          <w:szCs w:val="22"/>
        </w:rPr>
        <w:t xml:space="preserve"> </w:t>
      </w:r>
      <w:r w:rsidR="00804A93" w:rsidRPr="00C404D7">
        <w:rPr>
          <w:rFonts w:ascii="Times New Roman" w:hAnsi="Times New Roman" w:cs="Times New Roman"/>
          <w:b/>
          <w:sz w:val="22"/>
          <w:szCs w:val="22"/>
        </w:rPr>
        <w:t>Organisation générale du poste</w:t>
      </w:r>
    </w:p>
    <w:p w:rsidR="00804A93" w:rsidRPr="00C404D7" w:rsidRDefault="00804A93" w:rsidP="00804A93">
      <w:pPr>
        <w:rPr>
          <w:b/>
          <w:bCs/>
          <w:sz w:val="22"/>
          <w:szCs w:val="22"/>
          <w:lang w:val="fr-FR"/>
        </w:rPr>
      </w:pPr>
    </w:p>
    <w:p w:rsidR="00804A93" w:rsidRPr="00C404D7" w:rsidRDefault="00DD0244" w:rsidP="00804A93">
      <w:pPr>
        <w:spacing w:after="120"/>
        <w:rPr>
          <w:sz w:val="22"/>
          <w:szCs w:val="22"/>
          <w:lang w:val="fr-FR"/>
        </w:rPr>
      </w:pPr>
      <w:r w:rsidRPr="00C404D7">
        <w:rPr>
          <w:sz w:val="22"/>
          <w:szCs w:val="22"/>
          <w:lang w:val="fr-FR"/>
        </w:rPr>
        <w:t xml:space="preserve">Sous la supervision </w:t>
      </w:r>
      <w:r w:rsidR="00F02D6F" w:rsidRPr="00C404D7">
        <w:rPr>
          <w:sz w:val="22"/>
          <w:szCs w:val="22"/>
          <w:lang w:val="fr-FR"/>
        </w:rPr>
        <w:t>générale</w:t>
      </w:r>
      <w:r w:rsidRPr="00C404D7">
        <w:rPr>
          <w:sz w:val="22"/>
          <w:szCs w:val="22"/>
          <w:lang w:val="fr-FR"/>
        </w:rPr>
        <w:t xml:space="preserve"> du Coordonnateur </w:t>
      </w:r>
      <w:r w:rsidR="00E16B90" w:rsidRPr="00C404D7">
        <w:rPr>
          <w:sz w:val="22"/>
          <w:szCs w:val="22"/>
          <w:lang w:val="fr-FR"/>
        </w:rPr>
        <w:t xml:space="preserve">de programme </w:t>
      </w:r>
      <w:r w:rsidR="00F02D6F" w:rsidRPr="00C404D7">
        <w:rPr>
          <w:sz w:val="22"/>
          <w:szCs w:val="22"/>
          <w:lang w:val="fr-FR"/>
        </w:rPr>
        <w:t>d’UNFPA</w:t>
      </w:r>
      <w:r w:rsidR="00E16B90" w:rsidRPr="00C404D7">
        <w:rPr>
          <w:sz w:val="22"/>
          <w:szCs w:val="22"/>
          <w:lang w:val="fr-FR"/>
        </w:rPr>
        <w:t xml:space="preserve"> Bureau </w:t>
      </w:r>
      <w:r w:rsidR="00DD3D6B" w:rsidRPr="00C404D7">
        <w:rPr>
          <w:sz w:val="22"/>
          <w:szCs w:val="22"/>
          <w:lang w:val="fr-FR"/>
        </w:rPr>
        <w:t>Décentralisé</w:t>
      </w:r>
      <w:r w:rsidR="00E16B90" w:rsidRPr="00C404D7">
        <w:rPr>
          <w:sz w:val="22"/>
          <w:szCs w:val="22"/>
          <w:lang w:val="fr-FR"/>
        </w:rPr>
        <w:t xml:space="preserve"> de Goma</w:t>
      </w:r>
      <w:r w:rsidRPr="00C404D7">
        <w:rPr>
          <w:sz w:val="22"/>
          <w:szCs w:val="22"/>
          <w:lang w:val="fr-FR"/>
        </w:rPr>
        <w:t>, le staff assumera les taches suivantes:</w:t>
      </w:r>
    </w:p>
    <w:p w:rsidR="00804A93" w:rsidRPr="00C404D7" w:rsidRDefault="00804A93" w:rsidP="00804A93">
      <w:pPr>
        <w:numPr>
          <w:ilvl w:val="0"/>
          <w:numId w:val="3"/>
        </w:numPr>
        <w:jc w:val="both"/>
        <w:rPr>
          <w:sz w:val="22"/>
          <w:szCs w:val="22"/>
          <w:lang w:val="fr-FR"/>
        </w:rPr>
      </w:pPr>
      <w:r w:rsidRPr="00C404D7">
        <w:rPr>
          <w:sz w:val="22"/>
          <w:szCs w:val="22"/>
          <w:lang w:val="fr-FR"/>
        </w:rPr>
        <w:t xml:space="preserve">conduire le véhicule qui lui est confié pour les activités du Projet </w:t>
      </w:r>
    </w:p>
    <w:p w:rsidR="00804A93" w:rsidRPr="00C404D7" w:rsidRDefault="00804A93" w:rsidP="00804A93">
      <w:pPr>
        <w:numPr>
          <w:ilvl w:val="0"/>
          <w:numId w:val="3"/>
        </w:numPr>
        <w:jc w:val="both"/>
        <w:rPr>
          <w:sz w:val="22"/>
          <w:szCs w:val="22"/>
          <w:lang w:val="fr-FR"/>
        </w:rPr>
      </w:pPr>
      <w:r w:rsidRPr="00C404D7">
        <w:rPr>
          <w:sz w:val="22"/>
          <w:szCs w:val="22"/>
          <w:lang w:val="fr-FR"/>
        </w:rPr>
        <w:t xml:space="preserve">conduire les fonctionnaires, experts, consultants, visiteurs selon les instructions reçues de la </w:t>
      </w:r>
      <w:r w:rsidR="00F02D6F" w:rsidRPr="00C404D7">
        <w:rPr>
          <w:sz w:val="22"/>
          <w:szCs w:val="22"/>
          <w:lang w:val="fr-FR"/>
        </w:rPr>
        <w:t>hiérarchie</w:t>
      </w:r>
    </w:p>
    <w:p w:rsidR="00804A93" w:rsidRPr="00C404D7" w:rsidRDefault="00804A93" w:rsidP="00804A93">
      <w:pPr>
        <w:numPr>
          <w:ilvl w:val="0"/>
          <w:numId w:val="3"/>
        </w:numPr>
        <w:jc w:val="both"/>
        <w:rPr>
          <w:sz w:val="22"/>
          <w:szCs w:val="22"/>
          <w:lang w:val="fr-FR"/>
        </w:rPr>
      </w:pPr>
      <w:r w:rsidRPr="00C404D7">
        <w:rPr>
          <w:sz w:val="22"/>
          <w:szCs w:val="22"/>
          <w:lang w:val="fr-FR"/>
        </w:rPr>
        <w:t>distribuer et collecter le courrier suivant les instructions reçues</w:t>
      </w:r>
    </w:p>
    <w:p w:rsidR="00804A93" w:rsidRPr="00C404D7" w:rsidRDefault="00804A93" w:rsidP="00804A93">
      <w:pPr>
        <w:numPr>
          <w:ilvl w:val="0"/>
          <w:numId w:val="3"/>
        </w:numPr>
        <w:jc w:val="both"/>
        <w:rPr>
          <w:sz w:val="22"/>
          <w:szCs w:val="22"/>
          <w:lang w:val="fr-FR"/>
        </w:rPr>
      </w:pPr>
      <w:r w:rsidRPr="00C404D7">
        <w:rPr>
          <w:sz w:val="22"/>
          <w:szCs w:val="22"/>
          <w:lang w:val="fr-FR"/>
        </w:rPr>
        <w:t xml:space="preserve">assurer le suivi de l’entretien permanent du véhicule qui lui est confié (fiche de maintenance) ; </w:t>
      </w:r>
    </w:p>
    <w:p w:rsidR="00804A93" w:rsidRPr="00C404D7" w:rsidRDefault="00804A93" w:rsidP="00804A93">
      <w:pPr>
        <w:numPr>
          <w:ilvl w:val="0"/>
          <w:numId w:val="3"/>
        </w:numPr>
        <w:jc w:val="both"/>
        <w:rPr>
          <w:sz w:val="22"/>
          <w:szCs w:val="22"/>
          <w:lang w:val="fr-FR"/>
        </w:rPr>
      </w:pPr>
      <w:r w:rsidRPr="00C404D7">
        <w:rPr>
          <w:sz w:val="22"/>
          <w:szCs w:val="22"/>
          <w:lang w:val="fr-FR"/>
        </w:rPr>
        <w:t>tenir à jour le carnet de bord journalier du véhicule, signaler toutes pannes constatées, prévenir à temps du calendrier de maintenance du véhicule ;</w:t>
      </w:r>
    </w:p>
    <w:p w:rsidR="00804A93" w:rsidRPr="00C404D7" w:rsidRDefault="00804A93" w:rsidP="00804A93">
      <w:pPr>
        <w:numPr>
          <w:ilvl w:val="0"/>
          <w:numId w:val="3"/>
        </w:numPr>
        <w:jc w:val="both"/>
        <w:rPr>
          <w:sz w:val="22"/>
          <w:szCs w:val="22"/>
          <w:lang w:val="fr-FR"/>
        </w:rPr>
      </w:pPr>
      <w:r w:rsidRPr="00C404D7">
        <w:rPr>
          <w:sz w:val="22"/>
          <w:szCs w:val="22"/>
          <w:lang w:val="fr-FR"/>
        </w:rPr>
        <w:t>maintenir quotidiennement la propreté et le confort du véhicule </w:t>
      </w:r>
    </w:p>
    <w:p w:rsidR="00804A93" w:rsidRPr="00C404D7" w:rsidRDefault="00804A93" w:rsidP="00804A93">
      <w:pPr>
        <w:numPr>
          <w:ilvl w:val="0"/>
          <w:numId w:val="3"/>
        </w:numPr>
        <w:jc w:val="both"/>
        <w:rPr>
          <w:sz w:val="22"/>
          <w:szCs w:val="22"/>
          <w:lang w:val="fr-FR"/>
        </w:rPr>
      </w:pPr>
      <w:r w:rsidRPr="00C404D7">
        <w:rPr>
          <w:sz w:val="22"/>
          <w:szCs w:val="22"/>
          <w:lang w:val="fr-FR"/>
        </w:rPr>
        <w:t>consigner tous les déplacements et missions en notant le kilométrage et la consommation du carburant ; huiles et autres lubrifiants </w:t>
      </w:r>
    </w:p>
    <w:p w:rsidR="00804A93" w:rsidRPr="00C404D7" w:rsidRDefault="00804A93" w:rsidP="00804A93">
      <w:pPr>
        <w:numPr>
          <w:ilvl w:val="0"/>
          <w:numId w:val="3"/>
        </w:numPr>
        <w:jc w:val="both"/>
        <w:rPr>
          <w:sz w:val="22"/>
          <w:szCs w:val="22"/>
          <w:lang w:val="fr-FR"/>
        </w:rPr>
      </w:pPr>
      <w:r w:rsidRPr="00C404D7">
        <w:rPr>
          <w:sz w:val="22"/>
          <w:szCs w:val="22"/>
          <w:lang w:val="fr-FR"/>
        </w:rPr>
        <w:t>Tenir à jour les différents documents administratifs du véhicule conformément à la réglementation en vigueur applicable au système des NU. (visites techniques, etc.) ;</w:t>
      </w:r>
    </w:p>
    <w:p w:rsidR="00804A93" w:rsidRPr="00C404D7" w:rsidRDefault="00804A93" w:rsidP="00804A93">
      <w:pPr>
        <w:numPr>
          <w:ilvl w:val="0"/>
          <w:numId w:val="3"/>
        </w:numPr>
        <w:jc w:val="both"/>
        <w:rPr>
          <w:sz w:val="22"/>
          <w:szCs w:val="22"/>
          <w:lang w:val="fr-FR"/>
        </w:rPr>
      </w:pPr>
      <w:r w:rsidRPr="00C404D7">
        <w:rPr>
          <w:sz w:val="22"/>
          <w:szCs w:val="22"/>
          <w:lang w:val="fr-FR"/>
        </w:rPr>
        <w:t>Veiller à ce que les formalités prévues dans les dispositions et réglementaires soient remplies en cas d’accident ;</w:t>
      </w:r>
    </w:p>
    <w:p w:rsidR="00804A93" w:rsidRPr="00C404D7" w:rsidRDefault="00804A93" w:rsidP="00804A93">
      <w:pPr>
        <w:numPr>
          <w:ilvl w:val="0"/>
          <w:numId w:val="3"/>
        </w:numPr>
        <w:jc w:val="both"/>
        <w:rPr>
          <w:sz w:val="22"/>
          <w:szCs w:val="22"/>
          <w:lang w:val="fr-FR"/>
        </w:rPr>
      </w:pPr>
      <w:r w:rsidRPr="00C404D7">
        <w:rPr>
          <w:sz w:val="22"/>
          <w:szCs w:val="22"/>
          <w:lang w:val="fr-FR"/>
        </w:rPr>
        <w:t xml:space="preserve">exécuter toute autre tâche dans le cadre des activités du projet </w:t>
      </w:r>
    </w:p>
    <w:p w:rsidR="00804A93" w:rsidRPr="00C404D7" w:rsidRDefault="00804A93" w:rsidP="00804A93">
      <w:pPr>
        <w:jc w:val="both"/>
        <w:rPr>
          <w:sz w:val="22"/>
          <w:szCs w:val="22"/>
          <w:lang w:val="fr-FR"/>
        </w:rPr>
      </w:pPr>
    </w:p>
    <w:p w:rsidR="00804A93" w:rsidRPr="00C404D7" w:rsidRDefault="00804A93" w:rsidP="00804A93">
      <w:pPr>
        <w:numPr>
          <w:ilvl w:val="0"/>
          <w:numId w:val="4"/>
        </w:numPr>
        <w:ind w:left="360" w:hanging="360"/>
        <w:jc w:val="both"/>
        <w:rPr>
          <w:b/>
          <w:bCs/>
          <w:sz w:val="22"/>
          <w:szCs w:val="22"/>
          <w:lang w:val="fr-FR"/>
        </w:rPr>
      </w:pPr>
      <w:r w:rsidRPr="00C404D7">
        <w:rPr>
          <w:b/>
          <w:bCs/>
          <w:sz w:val="22"/>
          <w:szCs w:val="22"/>
          <w:lang w:val="fr-FR"/>
        </w:rPr>
        <w:t xml:space="preserve"> Compétences fonctionnelles </w:t>
      </w:r>
    </w:p>
    <w:p w:rsidR="00804A93" w:rsidRPr="00C404D7" w:rsidRDefault="00804A93" w:rsidP="00804A93">
      <w:pPr>
        <w:tabs>
          <w:tab w:val="num" w:pos="1440"/>
        </w:tabs>
        <w:jc w:val="both"/>
        <w:rPr>
          <w:sz w:val="22"/>
          <w:szCs w:val="22"/>
          <w:lang w:val="fr-FR"/>
        </w:rPr>
      </w:pPr>
    </w:p>
    <w:p w:rsidR="00804A93" w:rsidRPr="00C404D7" w:rsidRDefault="00804A93" w:rsidP="00804A93">
      <w:pPr>
        <w:numPr>
          <w:ilvl w:val="0"/>
          <w:numId w:val="7"/>
        </w:numPr>
        <w:jc w:val="both"/>
        <w:rPr>
          <w:sz w:val="22"/>
          <w:szCs w:val="22"/>
          <w:lang w:val="fr-FR"/>
        </w:rPr>
      </w:pPr>
      <w:r w:rsidRPr="00C404D7">
        <w:rPr>
          <w:sz w:val="22"/>
          <w:szCs w:val="22"/>
          <w:lang w:val="fr-FR"/>
        </w:rPr>
        <w:t>Conduite</w:t>
      </w:r>
    </w:p>
    <w:p w:rsidR="00804A93" w:rsidRPr="00C404D7" w:rsidRDefault="00804A93" w:rsidP="00804A93">
      <w:pPr>
        <w:numPr>
          <w:ilvl w:val="0"/>
          <w:numId w:val="7"/>
        </w:numPr>
        <w:jc w:val="both"/>
        <w:rPr>
          <w:sz w:val="22"/>
          <w:szCs w:val="22"/>
          <w:lang w:val="fr-FR"/>
        </w:rPr>
      </w:pPr>
      <w:r w:rsidRPr="00C404D7">
        <w:rPr>
          <w:sz w:val="22"/>
          <w:szCs w:val="22"/>
          <w:lang w:val="fr-FR"/>
        </w:rPr>
        <w:t xml:space="preserve">Entretien du véhicule </w:t>
      </w:r>
    </w:p>
    <w:p w:rsidR="00804A93" w:rsidRPr="00C404D7" w:rsidRDefault="00804A93" w:rsidP="00804A93">
      <w:pPr>
        <w:numPr>
          <w:ilvl w:val="0"/>
          <w:numId w:val="7"/>
        </w:numPr>
        <w:jc w:val="both"/>
        <w:rPr>
          <w:sz w:val="22"/>
          <w:szCs w:val="22"/>
          <w:lang w:val="fr-FR"/>
        </w:rPr>
      </w:pPr>
      <w:r w:rsidRPr="00C404D7">
        <w:rPr>
          <w:sz w:val="22"/>
          <w:szCs w:val="22"/>
          <w:lang w:val="fr-FR"/>
        </w:rPr>
        <w:t>Sûreté et sécurité</w:t>
      </w:r>
    </w:p>
    <w:p w:rsidR="00804A93" w:rsidRPr="00C404D7" w:rsidRDefault="00F02D6F" w:rsidP="00804A93">
      <w:pPr>
        <w:numPr>
          <w:ilvl w:val="0"/>
          <w:numId w:val="7"/>
        </w:numPr>
        <w:jc w:val="both"/>
        <w:rPr>
          <w:sz w:val="22"/>
          <w:szCs w:val="22"/>
          <w:lang w:val="fr-FR"/>
        </w:rPr>
      </w:pPr>
      <w:r w:rsidRPr="00C404D7">
        <w:rPr>
          <w:sz w:val="22"/>
          <w:szCs w:val="22"/>
          <w:lang w:val="fr-FR"/>
        </w:rPr>
        <w:t>disponibilité</w:t>
      </w:r>
      <w:r w:rsidR="00804A93" w:rsidRPr="00C404D7">
        <w:rPr>
          <w:sz w:val="22"/>
          <w:szCs w:val="22"/>
          <w:lang w:val="fr-FR"/>
        </w:rPr>
        <w:t xml:space="preserve"> et courtoisie</w:t>
      </w:r>
    </w:p>
    <w:p w:rsidR="00804A93" w:rsidRPr="00C404D7" w:rsidRDefault="00804A93" w:rsidP="00804A93">
      <w:pPr>
        <w:tabs>
          <w:tab w:val="num" w:pos="1440"/>
        </w:tabs>
        <w:jc w:val="both"/>
        <w:rPr>
          <w:sz w:val="22"/>
          <w:szCs w:val="22"/>
          <w:lang w:val="fr-FR"/>
        </w:rPr>
      </w:pPr>
    </w:p>
    <w:p w:rsidR="00804A93" w:rsidRPr="00C404D7" w:rsidRDefault="00804A93" w:rsidP="00804A93">
      <w:pPr>
        <w:numPr>
          <w:ilvl w:val="0"/>
          <w:numId w:val="4"/>
        </w:numPr>
        <w:ind w:left="450" w:hanging="450"/>
        <w:jc w:val="both"/>
        <w:rPr>
          <w:b/>
          <w:sz w:val="22"/>
          <w:szCs w:val="22"/>
          <w:lang w:val="fr-FR"/>
        </w:rPr>
      </w:pPr>
      <w:r w:rsidRPr="00C404D7">
        <w:rPr>
          <w:b/>
          <w:sz w:val="22"/>
          <w:szCs w:val="22"/>
          <w:lang w:val="fr-FR"/>
        </w:rPr>
        <w:t>Compétences de base</w:t>
      </w:r>
    </w:p>
    <w:p w:rsidR="00804A93" w:rsidRPr="00C404D7" w:rsidRDefault="00804A93" w:rsidP="00804A93">
      <w:pPr>
        <w:keepNext/>
        <w:numPr>
          <w:ilvl w:val="0"/>
          <w:numId w:val="2"/>
        </w:numPr>
        <w:spacing w:before="240"/>
        <w:contextualSpacing/>
        <w:outlineLvl w:val="2"/>
        <w:rPr>
          <w:bCs/>
          <w:sz w:val="22"/>
          <w:szCs w:val="22"/>
          <w:lang w:val="fr-FR"/>
        </w:rPr>
      </w:pPr>
      <w:r w:rsidRPr="00C404D7">
        <w:rPr>
          <w:bCs/>
          <w:sz w:val="22"/>
          <w:szCs w:val="22"/>
          <w:lang w:val="fr-FR"/>
        </w:rPr>
        <w:t>Intégrité/Engagement au mandat ;</w:t>
      </w:r>
    </w:p>
    <w:p w:rsidR="00804A93" w:rsidRPr="00C404D7" w:rsidRDefault="00804A93" w:rsidP="00804A93">
      <w:pPr>
        <w:keepNext/>
        <w:numPr>
          <w:ilvl w:val="0"/>
          <w:numId w:val="2"/>
        </w:numPr>
        <w:spacing w:before="240"/>
        <w:contextualSpacing/>
        <w:outlineLvl w:val="2"/>
        <w:rPr>
          <w:bCs/>
          <w:sz w:val="22"/>
          <w:szCs w:val="22"/>
          <w:lang w:val="fr-FR"/>
        </w:rPr>
      </w:pPr>
      <w:r w:rsidRPr="00C404D7">
        <w:rPr>
          <w:bCs/>
          <w:sz w:val="22"/>
          <w:szCs w:val="22"/>
          <w:lang w:val="fr-FR"/>
        </w:rPr>
        <w:t xml:space="preserve">Echange de connaissances/Formation continue ; </w:t>
      </w:r>
    </w:p>
    <w:p w:rsidR="00804A93" w:rsidRPr="00C404D7" w:rsidRDefault="00804A93" w:rsidP="00804A93">
      <w:pPr>
        <w:keepNext/>
        <w:numPr>
          <w:ilvl w:val="0"/>
          <w:numId w:val="2"/>
        </w:numPr>
        <w:spacing w:before="240"/>
        <w:contextualSpacing/>
        <w:outlineLvl w:val="2"/>
        <w:rPr>
          <w:bCs/>
          <w:sz w:val="22"/>
          <w:szCs w:val="22"/>
          <w:lang w:val="fr-FR"/>
        </w:rPr>
      </w:pPr>
      <w:r w:rsidRPr="00C404D7">
        <w:rPr>
          <w:bCs/>
          <w:sz w:val="22"/>
          <w:szCs w:val="22"/>
          <w:lang w:val="fr-FR"/>
        </w:rPr>
        <w:t xml:space="preserve">Capacité de travail en équipe ; </w:t>
      </w:r>
    </w:p>
    <w:p w:rsidR="00804A93" w:rsidRPr="00C404D7" w:rsidRDefault="00804A93" w:rsidP="00804A93">
      <w:pPr>
        <w:keepNext/>
        <w:numPr>
          <w:ilvl w:val="0"/>
          <w:numId w:val="2"/>
        </w:numPr>
        <w:spacing w:before="240"/>
        <w:contextualSpacing/>
        <w:outlineLvl w:val="2"/>
        <w:rPr>
          <w:bCs/>
          <w:sz w:val="22"/>
          <w:szCs w:val="22"/>
          <w:lang w:val="fr-FR"/>
        </w:rPr>
      </w:pPr>
      <w:r w:rsidRPr="00C404D7">
        <w:rPr>
          <w:bCs/>
          <w:sz w:val="22"/>
          <w:szCs w:val="22"/>
          <w:lang w:val="fr-FR"/>
        </w:rPr>
        <w:t>Capacité de communication et des idées ;</w:t>
      </w:r>
    </w:p>
    <w:p w:rsidR="00804A93" w:rsidRPr="00C404D7" w:rsidRDefault="00804A93" w:rsidP="00804A93">
      <w:pPr>
        <w:keepNext/>
        <w:numPr>
          <w:ilvl w:val="0"/>
          <w:numId w:val="2"/>
        </w:numPr>
        <w:spacing w:before="240"/>
        <w:contextualSpacing/>
        <w:outlineLvl w:val="2"/>
        <w:rPr>
          <w:bCs/>
          <w:sz w:val="22"/>
          <w:szCs w:val="22"/>
          <w:lang w:val="fr-FR"/>
        </w:rPr>
      </w:pPr>
      <w:r w:rsidRPr="00C404D7">
        <w:rPr>
          <w:bCs/>
          <w:sz w:val="22"/>
          <w:szCs w:val="22"/>
          <w:lang w:val="fr-FR"/>
        </w:rPr>
        <w:t xml:space="preserve">Orientation vers les résultats/Engagement pour l’excellence ; </w:t>
      </w:r>
    </w:p>
    <w:p w:rsidR="00804A93" w:rsidRPr="00C404D7" w:rsidRDefault="00F02D6F" w:rsidP="00804A93">
      <w:pPr>
        <w:keepNext/>
        <w:numPr>
          <w:ilvl w:val="0"/>
          <w:numId w:val="2"/>
        </w:numPr>
        <w:spacing w:before="240"/>
        <w:contextualSpacing/>
        <w:outlineLvl w:val="2"/>
        <w:rPr>
          <w:bCs/>
          <w:sz w:val="22"/>
          <w:szCs w:val="22"/>
          <w:lang w:val="fr-FR"/>
        </w:rPr>
      </w:pPr>
      <w:r w:rsidRPr="00C404D7">
        <w:rPr>
          <w:bCs/>
          <w:sz w:val="22"/>
          <w:szCs w:val="22"/>
          <w:lang w:val="fr-FR"/>
        </w:rPr>
        <w:t>Proactivité</w:t>
      </w:r>
      <w:r w:rsidR="00804A93" w:rsidRPr="00C404D7">
        <w:rPr>
          <w:bCs/>
          <w:sz w:val="22"/>
          <w:szCs w:val="22"/>
          <w:lang w:val="fr-FR"/>
        </w:rPr>
        <w:t xml:space="preserve">. </w:t>
      </w:r>
    </w:p>
    <w:p w:rsidR="00804A93" w:rsidRPr="00C404D7" w:rsidRDefault="00804A93" w:rsidP="00804A93">
      <w:pPr>
        <w:rPr>
          <w:sz w:val="22"/>
          <w:szCs w:val="22"/>
          <w:lang w:val="fr-FR"/>
        </w:rPr>
      </w:pPr>
    </w:p>
    <w:p w:rsidR="00804A93" w:rsidRPr="00C404D7" w:rsidRDefault="00804A93" w:rsidP="00804A93">
      <w:pPr>
        <w:rPr>
          <w:sz w:val="22"/>
          <w:szCs w:val="22"/>
          <w:lang w:val="fr-FR"/>
        </w:rPr>
      </w:pPr>
    </w:p>
    <w:p w:rsidR="00DD0244" w:rsidRPr="00C404D7" w:rsidRDefault="00DD0244" w:rsidP="00804A93">
      <w:pPr>
        <w:rPr>
          <w:sz w:val="22"/>
          <w:szCs w:val="22"/>
          <w:lang w:val="fr-FR"/>
        </w:rPr>
      </w:pPr>
    </w:p>
    <w:p w:rsidR="00804A93" w:rsidRPr="00C404D7" w:rsidRDefault="00804A93" w:rsidP="00804A93">
      <w:pPr>
        <w:rPr>
          <w:b/>
          <w:sz w:val="22"/>
          <w:szCs w:val="22"/>
          <w:lang w:val="fr-FR"/>
        </w:rPr>
      </w:pPr>
      <w:r w:rsidRPr="00C404D7">
        <w:rPr>
          <w:b/>
          <w:sz w:val="22"/>
          <w:szCs w:val="22"/>
          <w:lang w:val="fr-FR"/>
        </w:rPr>
        <w:t>VI.  Qualifications requises</w:t>
      </w:r>
    </w:p>
    <w:p w:rsidR="00804A93" w:rsidRPr="00C404D7" w:rsidRDefault="00804A93" w:rsidP="00804A93">
      <w:pPr>
        <w:rPr>
          <w:sz w:val="22"/>
          <w:szCs w:val="22"/>
          <w:lang w:val="fr-FR"/>
        </w:rPr>
      </w:pPr>
    </w:p>
    <w:p w:rsidR="00804A93" w:rsidRPr="00C404D7" w:rsidRDefault="007362C3" w:rsidP="00804A93">
      <w:pPr>
        <w:numPr>
          <w:ilvl w:val="0"/>
          <w:numId w:val="1"/>
        </w:numPr>
        <w:contextualSpacing/>
        <w:jc w:val="both"/>
        <w:rPr>
          <w:sz w:val="22"/>
          <w:szCs w:val="22"/>
          <w:lang w:val="fr-FR"/>
        </w:rPr>
      </w:pPr>
      <w:r w:rsidRPr="007362C3">
        <w:rPr>
          <w:sz w:val="22"/>
          <w:szCs w:val="22"/>
          <w:lang w:val="fr-FR"/>
        </w:rPr>
        <w:t>Etre titulaire d’au moins un certificat  d’études primaire et d’un brevet d’aptitude professionnelle en mécanique-auto ou d’un brevet en conduite automobile</w:t>
      </w:r>
      <w:r w:rsidRPr="007362C3">
        <w:rPr>
          <w:lang w:val="fr-FR"/>
        </w:rPr>
        <w:t> </w:t>
      </w:r>
      <w:r w:rsidR="00804A93" w:rsidRPr="00C404D7">
        <w:rPr>
          <w:sz w:val="22"/>
          <w:szCs w:val="22"/>
          <w:lang w:val="fr-FR"/>
        </w:rPr>
        <w:t>;</w:t>
      </w:r>
    </w:p>
    <w:p w:rsidR="00804A93" w:rsidRPr="00C404D7" w:rsidRDefault="00804A93" w:rsidP="00804A93">
      <w:pPr>
        <w:numPr>
          <w:ilvl w:val="0"/>
          <w:numId w:val="1"/>
        </w:numPr>
        <w:contextualSpacing/>
        <w:jc w:val="both"/>
        <w:rPr>
          <w:sz w:val="22"/>
          <w:szCs w:val="22"/>
          <w:lang w:val="fr-FR"/>
        </w:rPr>
      </w:pPr>
      <w:r w:rsidRPr="00C404D7">
        <w:rPr>
          <w:sz w:val="22"/>
          <w:szCs w:val="22"/>
          <w:lang w:val="fr-FR"/>
        </w:rPr>
        <w:lastRenderedPageBreak/>
        <w:t xml:space="preserve">Etre de nationalité congolaise ou titulaire de la </w:t>
      </w:r>
      <w:r w:rsidR="00F02D6F" w:rsidRPr="00C404D7">
        <w:rPr>
          <w:sz w:val="22"/>
          <w:szCs w:val="22"/>
          <w:lang w:val="fr-FR"/>
        </w:rPr>
        <w:t>résidence</w:t>
      </w:r>
      <w:r w:rsidRPr="00C404D7">
        <w:rPr>
          <w:sz w:val="22"/>
          <w:szCs w:val="22"/>
          <w:lang w:val="fr-FR"/>
        </w:rPr>
        <w:t xml:space="preserve"> en RDC ;</w:t>
      </w:r>
    </w:p>
    <w:p w:rsidR="00804A93" w:rsidRPr="00C404D7" w:rsidRDefault="00804A93" w:rsidP="00804A93">
      <w:pPr>
        <w:numPr>
          <w:ilvl w:val="0"/>
          <w:numId w:val="1"/>
        </w:numPr>
        <w:contextualSpacing/>
        <w:jc w:val="both"/>
        <w:rPr>
          <w:sz w:val="22"/>
          <w:szCs w:val="22"/>
          <w:lang w:val="fr-FR"/>
        </w:rPr>
      </w:pPr>
      <w:r w:rsidRPr="00C404D7">
        <w:rPr>
          <w:sz w:val="22"/>
          <w:szCs w:val="22"/>
          <w:lang w:val="fr-FR"/>
        </w:rPr>
        <w:t>Etre titulaire d’un permis de conduire B au minimum ;</w:t>
      </w:r>
    </w:p>
    <w:p w:rsidR="00804A93" w:rsidRPr="00C404D7" w:rsidRDefault="00804A93" w:rsidP="00804A93">
      <w:pPr>
        <w:numPr>
          <w:ilvl w:val="0"/>
          <w:numId w:val="1"/>
        </w:numPr>
        <w:contextualSpacing/>
        <w:jc w:val="both"/>
        <w:rPr>
          <w:sz w:val="22"/>
          <w:szCs w:val="22"/>
          <w:lang w:val="fr-FR"/>
        </w:rPr>
      </w:pPr>
      <w:r w:rsidRPr="00C404D7">
        <w:rPr>
          <w:sz w:val="22"/>
          <w:szCs w:val="22"/>
          <w:lang w:val="fr-FR"/>
        </w:rPr>
        <w:t xml:space="preserve">Avoir une expérience professionnelle de </w:t>
      </w:r>
      <w:r w:rsidR="002A6683">
        <w:rPr>
          <w:sz w:val="22"/>
          <w:szCs w:val="22"/>
          <w:lang w:val="fr-FR"/>
        </w:rPr>
        <w:t>deux</w:t>
      </w:r>
      <w:r w:rsidRPr="00C404D7">
        <w:rPr>
          <w:sz w:val="22"/>
          <w:szCs w:val="22"/>
          <w:lang w:val="fr-FR"/>
        </w:rPr>
        <w:t xml:space="preserve"> (</w:t>
      </w:r>
      <w:r w:rsidR="002A6683">
        <w:rPr>
          <w:sz w:val="22"/>
          <w:szCs w:val="22"/>
          <w:lang w:val="fr-FR"/>
        </w:rPr>
        <w:t>2</w:t>
      </w:r>
      <w:bookmarkStart w:id="0" w:name="_GoBack"/>
      <w:bookmarkEnd w:id="0"/>
      <w:r w:rsidRPr="00C404D7">
        <w:rPr>
          <w:sz w:val="22"/>
          <w:szCs w:val="22"/>
          <w:lang w:val="fr-FR"/>
        </w:rPr>
        <w:t>) ans minimum dans le domaine de la conduite sur le terrain</w:t>
      </w:r>
    </w:p>
    <w:p w:rsidR="00804A93" w:rsidRPr="00C404D7" w:rsidRDefault="00804A93" w:rsidP="00804A93">
      <w:pPr>
        <w:numPr>
          <w:ilvl w:val="0"/>
          <w:numId w:val="1"/>
        </w:numPr>
        <w:contextualSpacing/>
        <w:jc w:val="both"/>
        <w:rPr>
          <w:sz w:val="22"/>
          <w:szCs w:val="22"/>
          <w:lang w:val="fr-FR"/>
        </w:rPr>
      </w:pPr>
      <w:r w:rsidRPr="00C404D7">
        <w:rPr>
          <w:sz w:val="22"/>
          <w:szCs w:val="22"/>
          <w:lang w:val="fr-FR"/>
        </w:rPr>
        <w:t>Avoir une bonne connaissance du Français (</w:t>
      </w:r>
      <w:r w:rsidR="00F02D6F" w:rsidRPr="00C404D7">
        <w:rPr>
          <w:sz w:val="22"/>
          <w:szCs w:val="22"/>
          <w:lang w:val="fr-FR"/>
        </w:rPr>
        <w:t>écrit</w:t>
      </w:r>
      <w:r w:rsidRPr="00C404D7">
        <w:rPr>
          <w:sz w:val="22"/>
          <w:szCs w:val="22"/>
          <w:lang w:val="fr-FR"/>
        </w:rPr>
        <w:t xml:space="preserve"> – parle).</w:t>
      </w:r>
    </w:p>
    <w:p w:rsidR="00804A93" w:rsidRPr="00C404D7" w:rsidRDefault="00804A93" w:rsidP="00804A93">
      <w:pPr>
        <w:numPr>
          <w:ilvl w:val="0"/>
          <w:numId w:val="1"/>
        </w:numPr>
        <w:contextualSpacing/>
        <w:rPr>
          <w:sz w:val="22"/>
          <w:szCs w:val="22"/>
          <w:lang w:val="fr-FR"/>
        </w:rPr>
      </w:pPr>
      <w:r w:rsidRPr="00C404D7">
        <w:rPr>
          <w:sz w:val="22"/>
          <w:szCs w:val="22"/>
          <w:lang w:val="fr-FR"/>
        </w:rPr>
        <w:t>Avoir une expérience de travail avec le Système des Nations Unies serait un atout</w:t>
      </w:r>
    </w:p>
    <w:p w:rsidR="00804A93" w:rsidRPr="00C404D7" w:rsidRDefault="00804A93" w:rsidP="00804A93">
      <w:pPr>
        <w:numPr>
          <w:ilvl w:val="0"/>
          <w:numId w:val="1"/>
        </w:numPr>
        <w:contextualSpacing/>
        <w:jc w:val="both"/>
        <w:rPr>
          <w:sz w:val="22"/>
          <w:szCs w:val="22"/>
          <w:lang w:val="fr-FR"/>
        </w:rPr>
      </w:pPr>
      <w:r w:rsidRPr="00C404D7">
        <w:rPr>
          <w:sz w:val="22"/>
          <w:szCs w:val="22"/>
          <w:lang w:val="fr-FR"/>
        </w:rPr>
        <w:t xml:space="preserve">Avoir une connaissance de la langue locale (de la </w:t>
      </w:r>
      <w:r w:rsidR="00F02D6F" w:rsidRPr="00C404D7">
        <w:rPr>
          <w:sz w:val="22"/>
          <w:szCs w:val="22"/>
          <w:lang w:val="fr-FR"/>
        </w:rPr>
        <w:t>région</w:t>
      </w:r>
      <w:r w:rsidRPr="00C404D7">
        <w:rPr>
          <w:sz w:val="22"/>
          <w:szCs w:val="22"/>
          <w:lang w:val="fr-FR"/>
        </w:rPr>
        <w:t xml:space="preserve">) est un atout </w:t>
      </w:r>
    </w:p>
    <w:p w:rsidR="00804A93" w:rsidRPr="00C404D7" w:rsidRDefault="00804A93" w:rsidP="00804A93">
      <w:pPr>
        <w:numPr>
          <w:ilvl w:val="0"/>
          <w:numId w:val="6"/>
        </w:numPr>
        <w:spacing w:before="100" w:beforeAutospacing="1" w:after="100" w:afterAutospacing="1"/>
        <w:jc w:val="both"/>
        <w:rPr>
          <w:sz w:val="22"/>
          <w:szCs w:val="22"/>
          <w:lang w:val="fr-FR"/>
        </w:rPr>
      </w:pPr>
      <w:r w:rsidRPr="00C404D7">
        <w:rPr>
          <w:b/>
          <w:sz w:val="22"/>
          <w:szCs w:val="22"/>
          <w:lang w:val="fr-FR"/>
        </w:rPr>
        <w:t>Les dossiers de candidatures devront comprendre</w:t>
      </w:r>
      <w:r w:rsidRPr="00C404D7">
        <w:rPr>
          <w:sz w:val="22"/>
          <w:szCs w:val="22"/>
          <w:lang w:val="fr-FR"/>
        </w:rPr>
        <w:t> :</w:t>
      </w:r>
    </w:p>
    <w:p w:rsidR="00804A93" w:rsidRPr="00C404D7" w:rsidRDefault="00804A93" w:rsidP="00804A93">
      <w:pPr>
        <w:numPr>
          <w:ilvl w:val="0"/>
          <w:numId w:val="5"/>
        </w:numPr>
        <w:spacing w:before="100" w:beforeAutospacing="1" w:after="100" w:afterAutospacing="1"/>
        <w:jc w:val="both"/>
        <w:rPr>
          <w:sz w:val="22"/>
          <w:szCs w:val="22"/>
          <w:lang w:val="fr-FR"/>
        </w:rPr>
      </w:pPr>
      <w:r w:rsidRPr="00C404D7">
        <w:rPr>
          <w:sz w:val="22"/>
          <w:szCs w:val="22"/>
          <w:lang w:val="fr-FR"/>
        </w:rPr>
        <w:t xml:space="preserve">Une lettre de motivation ; </w:t>
      </w:r>
    </w:p>
    <w:p w:rsidR="00804A93" w:rsidRPr="00C404D7" w:rsidRDefault="00804A93" w:rsidP="00804A93">
      <w:pPr>
        <w:numPr>
          <w:ilvl w:val="0"/>
          <w:numId w:val="5"/>
        </w:numPr>
        <w:spacing w:before="100" w:beforeAutospacing="1" w:after="100" w:afterAutospacing="1"/>
        <w:jc w:val="both"/>
        <w:rPr>
          <w:sz w:val="22"/>
          <w:szCs w:val="22"/>
          <w:lang w:val="fr-FR"/>
        </w:rPr>
      </w:pPr>
      <w:r w:rsidRPr="00C404D7">
        <w:rPr>
          <w:sz w:val="22"/>
          <w:szCs w:val="22"/>
          <w:lang w:val="fr-FR"/>
        </w:rPr>
        <w:t>Le CV détaillé ainsi que le Formulaire P11 dûment rempli et les copies des diplômes obtenus ;</w:t>
      </w:r>
    </w:p>
    <w:p w:rsidR="00804A93" w:rsidRPr="00C404D7" w:rsidRDefault="00804A93" w:rsidP="00804A93">
      <w:pPr>
        <w:numPr>
          <w:ilvl w:val="0"/>
          <w:numId w:val="5"/>
        </w:numPr>
        <w:spacing w:before="100" w:beforeAutospacing="1" w:after="100" w:afterAutospacing="1"/>
        <w:jc w:val="both"/>
        <w:rPr>
          <w:sz w:val="22"/>
          <w:szCs w:val="22"/>
          <w:lang w:val="fr-FR"/>
        </w:rPr>
      </w:pPr>
      <w:r w:rsidRPr="00C404D7">
        <w:rPr>
          <w:sz w:val="22"/>
          <w:szCs w:val="22"/>
          <w:lang w:val="fr-FR"/>
        </w:rPr>
        <w:t xml:space="preserve">Les références d’au moins trois (3) personnes (N° de téléphone, courriels, </w:t>
      </w:r>
      <w:proofErr w:type="spellStart"/>
      <w:r w:rsidRPr="00C404D7">
        <w:rPr>
          <w:sz w:val="22"/>
          <w:szCs w:val="22"/>
          <w:lang w:val="fr-FR"/>
        </w:rPr>
        <w:t>etc</w:t>
      </w:r>
      <w:proofErr w:type="spellEnd"/>
      <w:r w:rsidRPr="00C404D7">
        <w:rPr>
          <w:sz w:val="22"/>
          <w:szCs w:val="22"/>
          <w:lang w:val="fr-FR"/>
        </w:rPr>
        <w:t>).</w:t>
      </w:r>
    </w:p>
    <w:p w:rsidR="00804A93" w:rsidRPr="00C404D7" w:rsidRDefault="00804A93" w:rsidP="00804A93">
      <w:pPr>
        <w:numPr>
          <w:ilvl w:val="0"/>
          <w:numId w:val="6"/>
        </w:numPr>
        <w:spacing w:before="100" w:beforeAutospacing="1" w:after="100" w:afterAutospacing="1"/>
        <w:jc w:val="both"/>
        <w:rPr>
          <w:sz w:val="22"/>
          <w:szCs w:val="22"/>
        </w:rPr>
      </w:pPr>
      <w:r w:rsidRPr="00C404D7">
        <w:rPr>
          <w:b/>
          <w:bCs/>
          <w:sz w:val="22"/>
          <w:szCs w:val="22"/>
          <w:lang w:val="fr-FR"/>
        </w:rPr>
        <w:t xml:space="preserve">   DEPOT DE CANDIDATURE </w:t>
      </w:r>
    </w:p>
    <w:p w:rsidR="00804A93" w:rsidRPr="00C404D7" w:rsidRDefault="00804A93" w:rsidP="00804A93">
      <w:pPr>
        <w:spacing w:before="100" w:beforeAutospacing="1" w:after="100" w:afterAutospacing="1"/>
        <w:jc w:val="both"/>
        <w:rPr>
          <w:b/>
          <w:bCs/>
          <w:sz w:val="22"/>
          <w:szCs w:val="22"/>
          <w:lang w:val="fr-FR"/>
        </w:rPr>
      </w:pPr>
      <w:r w:rsidRPr="00C404D7">
        <w:rPr>
          <w:sz w:val="22"/>
          <w:szCs w:val="22"/>
          <w:lang w:val="fr-FR"/>
        </w:rPr>
        <w:t xml:space="preserve">Les candidatures rédigées en langue française doivent parvenir, sous pli fermé par courrier ou par E-mail, à l’adresse ci-dessous au plus tard le </w:t>
      </w:r>
      <w:r w:rsidR="000B1D5F" w:rsidRPr="00C404D7">
        <w:rPr>
          <w:b/>
          <w:bCs/>
          <w:sz w:val="22"/>
          <w:szCs w:val="22"/>
          <w:lang w:val="fr-FR"/>
        </w:rPr>
        <w:t>15</w:t>
      </w:r>
      <w:r w:rsidRPr="00C404D7">
        <w:rPr>
          <w:b/>
          <w:bCs/>
          <w:sz w:val="22"/>
          <w:szCs w:val="22"/>
          <w:lang w:val="fr-FR"/>
        </w:rPr>
        <w:t xml:space="preserve"> Septembre 2017</w:t>
      </w:r>
      <w:r w:rsidRPr="00C404D7">
        <w:rPr>
          <w:sz w:val="22"/>
          <w:szCs w:val="22"/>
          <w:lang w:val="fr-FR"/>
        </w:rPr>
        <w:t xml:space="preserve"> à 16h30 et porter clairement la mention </w:t>
      </w:r>
      <w:r w:rsidRPr="00C404D7">
        <w:rPr>
          <w:b/>
          <w:bCs/>
          <w:sz w:val="22"/>
          <w:szCs w:val="22"/>
          <w:lang w:val="fr-FR"/>
        </w:rPr>
        <w:t>« Avis de vacance de poste n°</w:t>
      </w:r>
      <w:r w:rsidR="00D70CEE" w:rsidRPr="00C404D7">
        <w:rPr>
          <w:b/>
          <w:bCs/>
          <w:sz w:val="22"/>
          <w:szCs w:val="22"/>
          <w:lang w:val="fr-FR"/>
        </w:rPr>
        <w:t>0</w:t>
      </w:r>
      <w:r w:rsidR="000B1D5F" w:rsidRPr="00C404D7">
        <w:rPr>
          <w:b/>
          <w:bCs/>
          <w:sz w:val="22"/>
          <w:szCs w:val="22"/>
          <w:lang w:val="fr-FR"/>
        </w:rPr>
        <w:t>2</w:t>
      </w:r>
      <w:r w:rsidR="00D70CEE" w:rsidRPr="00C404D7">
        <w:rPr>
          <w:b/>
          <w:bCs/>
          <w:sz w:val="22"/>
          <w:szCs w:val="22"/>
          <w:lang w:val="fr-FR"/>
        </w:rPr>
        <w:t>/UNFPA/0</w:t>
      </w:r>
      <w:r w:rsidR="000B1D5F" w:rsidRPr="00C404D7">
        <w:rPr>
          <w:b/>
          <w:bCs/>
          <w:sz w:val="22"/>
          <w:szCs w:val="22"/>
          <w:lang w:val="fr-FR"/>
        </w:rPr>
        <w:t>9</w:t>
      </w:r>
      <w:r w:rsidR="00D70CEE" w:rsidRPr="00C404D7">
        <w:rPr>
          <w:b/>
          <w:bCs/>
          <w:sz w:val="22"/>
          <w:szCs w:val="22"/>
          <w:lang w:val="fr-FR"/>
        </w:rPr>
        <w:t>/17</w:t>
      </w:r>
      <w:r w:rsidRPr="00C404D7">
        <w:rPr>
          <w:b/>
          <w:bCs/>
          <w:sz w:val="22"/>
          <w:szCs w:val="22"/>
          <w:lang w:val="fr-FR"/>
        </w:rPr>
        <w:t>» : Recrutement du chauffeur</w:t>
      </w:r>
      <w:r w:rsidR="000B1D5F" w:rsidRPr="00C404D7">
        <w:rPr>
          <w:b/>
          <w:bCs/>
          <w:sz w:val="22"/>
          <w:szCs w:val="22"/>
          <w:lang w:val="fr-FR"/>
        </w:rPr>
        <w:t xml:space="preserve"> à </w:t>
      </w:r>
      <w:proofErr w:type="spellStart"/>
      <w:r w:rsidR="000B1D5F" w:rsidRPr="00C404D7">
        <w:rPr>
          <w:b/>
          <w:bCs/>
          <w:sz w:val="22"/>
          <w:szCs w:val="22"/>
          <w:lang w:val="fr-FR"/>
        </w:rPr>
        <w:t>Kitshanga</w:t>
      </w:r>
      <w:proofErr w:type="spellEnd"/>
      <w:r w:rsidRPr="00C404D7">
        <w:rPr>
          <w:b/>
          <w:bCs/>
          <w:sz w:val="22"/>
          <w:szCs w:val="22"/>
          <w:lang w:val="fr-FR"/>
        </w:rPr>
        <w:t xml:space="preserve">, Bureau </w:t>
      </w:r>
      <w:r w:rsidR="00E16B90" w:rsidRPr="00C404D7">
        <w:rPr>
          <w:b/>
          <w:bCs/>
          <w:sz w:val="22"/>
          <w:szCs w:val="22"/>
          <w:lang w:val="fr-FR"/>
        </w:rPr>
        <w:t xml:space="preserve">Décentralisé de Goma. </w:t>
      </w:r>
      <w:r w:rsidRPr="00C404D7">
        <w:rPr>
          <w:b/>
          <w:bCs/>
          <w:sz w:val="22"/>
          <w:szCs w:val="22"/>
          <w:lang w:val="fr-FR"/>
        </w:rPr>
        <w:t>A l’attention du Représentant Résident de l’UNFPA, sis au n°30 Boulevard du 30 Juin, Commune de la Gombe et</w:t>
      </w:r>
      <w:r w:rsidR="00E16B90" w:rsidRPr="00C404D7">
        <w:rPr>
          <w:b/>
          <w:bCs/>
          <w:sz w:val="22"/>
          <w:szCs w:val="22"/>
          <w:lang w:val="fr-FR"/>
        </w:rPr>
        <w:t xml:space="preserve"> </w:t>
      </w:r>
      <w:r w:rsidRPr="00C404D7">
        <w:rPr>
          <w:b/>
          <w:bCs/>
          <w:sz w:val="22"/>
          <w:szCs w:val="22"/>
          <w:lang w:val="fr-FR"/>
        </w:rPr>
        <w:t xml:space="preserve">/ou le bureau UNFPA le plus proche. </w:t>
      </w:r>
    </w:p>
    <w:p w:rsidR="00D70CEE" w:rsidRPr="00C404D7" w:rsidRDefault="00D70CEE" w:rsidP="00804A93">
      <w:pPr>
        <w:spacing w:before="100" w:beforeAutospacing="1" w:after="100" w:afterAutospacing="1"/>
        <w:jc w:val="both"/>
        <w:rPr>
          <w:b/>
          <w:bCs/>
          <w:sz w:val="22"/>
          <w:szCs w:val="22"/>
          <w:lang w:val="fr-FR"/>
        </w:rPr>
      </w:pPr>
      <w:r w:rsidRPr="00C404D7">
        <w:rPr>
          <w:b/>
          <w:bCs/>
          <w:sz w:val="22"/>
          <w:szCs w:val="22"/>
          <w:lang w:val="fr-FR"/>
        </w:rPr>
        <w:t xml:space="preserve">Ou par email à </w:t>
      </w:r>
      <w:r w:rsidRPr="00C404D7">
        <w:rPr>
          <w:bCs/>
          <w:sz w:val="22"/>
          <w:szCs w:val="22"/>
          <w:lang w:val="fr-FR"/>
        </w:rPr>
        <w:t>Monsieur Jean Claude Kibangula, Administrateur principal à l’adresse</w:t>
      </w:r>
      <w:r w:rsidRPr="00C404D7">
        <w:rPr>
          <w:b/>
          <w:bCs/>
          <w:sz w:val="22"/>
          <w:szCs w:val="22"/>
          <w:lang w:val="fr-FR"/>
        </w:rPr>
        <w:t xml:space="preserve"> : </w:t>
      </w:r>
      <w:hyperlink r:id="rId6" w:history="1">
        <w:r w:rsidRPr="00C404D7">
          <w:rPr>
            <w:rStyle w:val="Hyperlink"/>
            <w:b/>
            <w:bCs/>
            <w:sz w:val="22"/>
            <w:szCs w:val="22"/>
            <w:lang w:val="fr-FR"/>
          </w:rPr>
          <w:t>claude@unfpa.org</w:t>
        </w:r>
      </w:hyperlink>
      <w:r w:rsidRPr="00C404D7">
        <w:rPr>
          <w:b/>
          <w:bCs/>
          <w:sz w:val="22"/>
          <w:szCs w:val="22"/>
          <w:lang w:val="fr-FR"/>
        </w:rPr>
        <w:t xml:space="preserve"> </w:t>
      </w:r>
    </w:p>
    <w:p w:rsidR="00804A93" w:rsidRPr="00C404D7" w:rsidRDefault="00804A93" w:rsidP="00804A93">
      <w:pPr>
        <w:spacing w:before="100" w:beforeAutospacing="1" w:after="100" w:afterAutospacing="1"/>
        <w:jc w:val="both"/>
        <w:rPr>
          <w:sz w:val="22"/>
          <w:szCs w:val="22"/>
          <w:lang w:val="fr-FR"/>
        </w:rPr>
      </w:pPr>
      <w:r w:rsidRPr="00C404D7">
        <w:rPr>
          <w:b/>
          <w:bCs/>
          <w:sz w:val="22"/>
          <w:szCs w:val="22"/>
          <w:lang w:val="fr-FR"/>
        </w:rPr>
        <w:t>Seul(e)s les candidat(e)s retenu(e)s seront contacté(e)s pour la suite du processus</w:t>
      </w:r>
      <w:r w:rsidRPr="00C404D7">
        <w:rPr>
          <w:sz w:val="22"/>
          <w:szCs w:val="22"/>
          <w:lang w:val="fr-FR"/>
        </w:rPr>
        <w:t>.</w:t>
      </w:r>
    </w:p>
    <w:p w:rsidR="00804A93" w:rsidRPr="00C404D7" w:rsidRDefault="00804A93" w:rsidP="00804A93">
      <w:pPr>
        <w:spacing w:before="100" w:beforeAutospacing="1" w:after="100" w:afterAutospacing="1"/>
        <w:jc w:val="both"/>
        <w:rPr>
          <w:sz w:val="22"/>
          <w:szCs w:val="22"/>
          <w:lang w:val="fr-FR"/>
        </w:rPr>
      </w:pPr>
      <w:r w:rsidRPr="00C404D7">
        <w:rPr>
          <w:b/>
          <w:bCs/>
          <w:sz w:val="22"/>
          <w:szCs w:val="22"/>
          <w:lang w:val="fr-FR"/>
        </w:rPr>
        <w:t xml:space="preserve"> </w:t>
      </w:r>
      <w:r w:rsidRPr="00C404D7">
        <w:rPr>
          <w:sz w:val="22"/>
          <w:szCs w:val="22"/>
          <w:lang w:val="fr-FR"/>
        </w:rPr>
        <w:t xml:space="preserve">UNFPA fournit un environnement de travail qui reflète les valeurs de l'égalité de genre, du travail d'équipe, du respect pour la diversité, de l'intégrité et d'une balance saine du travail et de la vie.  </w:t>
      </w:r>
    </w:p>
    <w:p w:rsidR="00804A93" w:rsidRPr="00C404D7" w:rsidRDefault="00804A93" w:rsidP="00804A93">
      <w:pPr>
        <w:jc w:val="both"/>
        <w:rPr>
          <w:sz w:val="22"/>
          <w:szCs w:val="22"/>
          <w:lang w:val="fr-FR"/>
        </w:rPr>
      </w:pPr>
      <w:r w:rsidRPr="00C404D7">
        <w:rPr>
          <w:sz w:val="22"/>
          <w:szCs w:val="22"/>
          <w:lang w:val="fr-FR"/>
        </w:rPr>
        <w:t>Nous sommes commis à maintenir notre distribution équilibrée de genre et encourageons les candidatures féminines.</w:t>
      </w:r>
    </w:p>
    <w:p w:rsidR="00804A93" w:rsidRPr="00C404D7" w:rsidRDefault="00804A93" w:rsidP="00804A93">
      <w:pPr>
        <w:jc w:val="both"/>
        <w:rPr>
          <w:sz w:val="22"/>
          <w:szCs w:val="22"/>
          <w:lang w:val="fr-FR"/>
        </w:rPr>
      </w:pPr>
    </w:p>
    <w:p w:rsidR="00804A93" w:rsidRPr="00C404D7" w:rsidRDefault="00804A93" w:rsidP="00804A93">
      <w:pPr>
        <w:jc w:val="both"/>
        <w:rPr>
          <w:sz w:val="22"/>
          <w:szCs w:val="22"/>
          <w:lang w:val="fr-FR"/>
        </w:rPr>
      </w:pPr>
      <w:r w:rsidRPr="00C404D7">
        <w:rPr>
          <w:sz w:val="22"/>
          <w:szCs w:val="22"/>
          <w:lang w:val="fr-FR"/>
        </w:rPr>
        <w:t>Aucune pratique discriminatoire n’est tolérée notamment celle fondée sur le statut de sérologie VIH positive des candidats.</w:t>
      </w:r>
    </w:p>
    <w:p w:rsidR="00804A93" w:rsidRPr="00C404D7" w:rsidRDefault="00804A93" w:rsidP="00804A93">
      <w:pPr>
        <w:jc w:val="both"/>
        <w:rPr>
          <w:sz w:val="22"/>
          <w:szCs w:val="22"/>
          <w:lang w:val="fr-FR"/>
        </w:rPr>
      </w:pPr>
    </w:p>
    <w:p w:rsidR="00804A93" w:rsidRPr="00C404D7" w:rsidRDefault="00804A93" w:rsidP="00804A93">
      <w:pPr>
        <w:jc w:val="both"/>
        <w:rPr>
          <w:sz w:val="22"/>
          <w:szCs w:val="22"/>
          <w:lang w:val="fr-FR"/>
        </w:rPr>
      </w:pPr>
      <w:r w:rsidRPr="00C404D7">
        <w:rPr>
          <w:sz w:val="22"/>
          <w:szCs w:val="22"/>
          <w:lang w:val="fr-FR"/>
        </w:rPr>
        <w:t>Le dépôt de candidature n’entraine aucun frais pour les candidats et nul ne saurait exiger un quelconque paiement lié à la soumission de candidature.</w:t>
      </w:r>
    </w:p>
    <w:p w:rsidR="00804A93" w:rsidRPr="006156E9" w:rsidRDefault="00804A93" w:rsidP="00804A93">
      <w:pPr>
        <w:rPr>
          <w:sz w:val="24"/>
          <w:szCs w:val="24"/>
          <w:lang w:val="fr-FR"/>
        </w:rPr>
      </w:pPr>
    </w:p>
    <w:p w:rsidR="00193A18" w:rsidRPr="006156E9" w:rsidRDefault="00193A18" w:rsidP="006156E9">
      <w:pPr>
        <w:pStyle w:val="HTMLPreformatted"/>
        <w:tabs>
          <w:tab w:val="clear" w:pos="916"/>
          <w:tab w:val="left" w:pos="450"/>
        </w:tabs>
        <w:rPr>
          <w:rFonts w:ascii="Times New Roman" w:hAnsi="Times New Roman" w:cs="Times New Roman"/>
          <w:color w:val="auto"/>
          <w:sz w:val="24"/>
          <w:szCs w:val="24"/>
        </w:rPr>
      </w:pPr>
    </w:p>
    <w:sectPr w:rsidR="00193A18" w:rsidRPr="006156E9" w:rsidSect="00FF0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1010"/>
    <w:multiLevelType w:val="hybridMultilevel"/>
    <w:tmpl w:val="BD20F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D4248F"/>
    <w:multiLevelType w:val="hybridMultilevel"/>
    <w:tmpl w:val="92E877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0D41FB"/>
    <w:multiLevelType w:val="multilevel"/>
    <w:tmpl w:val="DE12EC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EF7693"/>
    <w:multiLevelType w:val="hybridMultilevel"/>
    <w:tmpl w:val="732256A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32FED"/>
    <w:multiLevelType w:val="hybridMultilevel"/>
    <w:tmpl w:val="B63EF6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5018EA"/>
    <w:multiLevelType w:val="hybridMultilevel"/>
    <w:tmpl w:val="75140770"/>
    <w:lvl w:ilvl="0" w:tplc="59E2CFEE">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9492E"/>
    <w:multiLevelType w:val="hybridMultilevel"/>
    <w:tmpl w:val="AAB8C5B8"/>
    <w:lvl w:ilvl="0" w:tplc="7598ACA4">
      <w:start w:val="1"/>
      <w:numFmt w:val="upperRoman"/>
      <w:lvlText w:val="%1."/>
      <w:lvlJc w:val="left"/>
      <w:pPr>
        <w:ind w:left="1080" w:hanging="720"/>
      </w:pPr>
      <w:rPr>
        <w:rFonts w:hint="default"/>
      </w:rPr>
    </w:lvl>
    <w:lvl w:ilvl="1" w:tplc="C85268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C2"/>
    <w:rsid w:val="000573C2"/>
    <w:rsid w:val="000B1D5F"/>
    <w:rsid w:val="0013106F"/>
    <w:rsid w:val="00190456"/>
    <w:rsid w:val="001925ED"/>
    <w:rsid w:val="00193A18"/>
    <w:rsid w:val="002A6683"/>
    <w:rsid w:val="0030491D"/>
    <w:rsid w:val="00420BA7"/>
    <w:rsid w:val="00453B01"/>
    <w:rsid w:val="005F0432"/>
    <w:rsid w:val="006105A1"/>
    <w:rsid w:val="006156E9"/>
    <w:rsid w:val="006D33AB"/>
    <w:rsid w:val="007362C3"/>
    <w:rsid w:val="00753C04"/>
    <w:rsid w:val="00763DF0"/>
    <w:rsid w:val="007A6933"/>
    <w:rsid w:val="00804A93"/>
    <w:rsid w:val="00810E1C"/>
    <w:rsid w:val="00881C8E"/>
    <w:rsid w:val="009560DF"/>
    <w:rsid w:val="0097104D"/>
    <w:rsid w:val="00984AA7"/>
    <w:rsid w:val="00AE6B1A"/>
    <w:rsid w:val="00AF55ED"/>
    <w:rsid w:val="00B30D5C"/>
    <w:rsid w:val="00B43CF0"/>
    <w:rsid w:val="00BD6B25"/>
    <w:rsid w:val="00C404D7"/>
    <w:rsid w:val="00D70CEE"/>
    <w:rsid w:val="00DD0244"/>
    <w:rsid w:val="00DD3D6B"/>
    <w:rsid w:val="00E16B90"/>
    <w:rsid w:val="00E9613F"/>
    <w:rsid w:val="00F02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A9073-40D3-465F-A9CC-1BFCF0CE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C2"/>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unhideWhenUsed/>
    <w:qFormat/>
    <w:rsid w:val="000573C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73C2"/>
    <w:rPr>
      <w:rFonts w:ascii="Cambria" w:eastAsia="Times New Roman" w:hAnsi="Cambria" w:cs="Times New Roman"/>
      <w:b/>
      <w:bCs/>
      <w:sz w:val="26"/>
      <w:szCs w:val="26"/>
      <w:lang w:val="en-US"/>
    </w:rPr>
  </w:style>
  <w:style w:type="paragraph" w:styleId="BodyText2">
    <w:name w:val="Body Text 2"/>
    <w:basedOn w:val="Normal"/>
    <w:link w:val="BodyText2Char"/>
    <w:uiPriority w:val="99"/>
    <w:unhideWhenUsed/>
    <w:rsid w:val="000573C2"/>
    <w:pPr>
      <w:spacing w:after="120" w:line="480" w:lineRule="auto"/>
    </w:pPr>
  </w:style>
  <w:style w:type="character" w:customStyle="1" w:styleId="BodyText2Char">
    <w:name w:val="Body Text 2 Char"/>
    <w:basedOn w:val="DefaultParagraphFont"/>
    <w:link w:val="BodyText2"/>
    <w:uiPriority w:val="99"/>
    <w:rsid w:val="000573C2"/>
    <w:rPr>
      <w:rFonts w:ascii="Times New Roman" w:eastAsia="Times New Roman" w:hAnsi="Times New Roman" w:cs="Times New Roman"/>
      <w:sz w:val="20"/>
      <w:szCs w:val="20"/>
      <w:lang w:val="en-US"/>
    </w:rPr>
  </w:style>
  <w:style w:type="paragraph" w:styleId="Header">
    <w:name w:val="header"/>
    <w:basedOn w:val="Normal"/>
    <w:link w:val="HeaderChar"/>
    <w:semiHidden/>
    <w:rsid w:val="000573C2"/>
    <w:pPr>
      <w:tabs>
        <w:tab w:val="center" w:pos="4320"/>
        <w:tab w:val="right" w:pos="8640"/>
      </w:tabs>
    </w:pPr>
  </w:style>
  <w:style w:type="character" w:customStyle="1" w:styleId="HeaderChar">
    <w:name w:val="Header Char"/>
    <w:basedOn w:val="DefaultParagraphFont"/>
    <w:link w:val="Header"/>
    <w:semiHidden/>
    <w:rsid w:val="000573C2"/>
    <w:rPr>
      <w:rFonts w:ascii="Times New Roman" w:eastAsia="Times New Roman" w:hAnsi="Times New Roman" w:cs="Times New Roman"/>
      <w:sz w:val="20"/>
      <w:szCs w:val="20"/>
      <w:lang w:val="en-US"/>
    </w:rPr>
  </w:style>
  <w:style w:type="paragraph" w:styleId="BlockText">
    <w:name w:val="Block Text"/>
    <w:basedOn w:val="Normal"/>
    <w:semiHidden/>
    <w:rsid w:val="000573C2"/>
    <w:pPr>
      <w:ind w:left="360" w:right="-540"/>
    </w:pPr>
    <w:rPr>
      <w:szCs w:val="24"/>
    </w:rPr>
  </w:style>
  <w:style w:type="paragraph" w:styleId="HTMLPreformatted">
    <w:name w:val="HTML Preformatted"/>
    <w:basedOn w:val="Normal"/>
    <w:link w:val="HTMLPreformattedChar"/>
    <w:uiPriority w:val="99"/>
    <w:unhideWhenUsed/>
    <w:rsid w:val="00057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val="fr-FR" w:eastAsia="fr-FR"/>
    </w:rPr>
  </w:style>
  <w:style w:type="character" w:customStyle="1" w:styleId="HTMLPreformattedChar">
    <w:name w:val="HTML Preformatted Char"/>
    <w:basedOn w:val="DefaultParagraphFont"/>
    <w:link w:val="HTMLPreformatted"/>
    <w:uiPriority w:val="99"/>
    <w:rsid w:val="000573C2"/>
    <w:rPr>
      <w:rFonts w:ascii="Courier New" w:eastAsia="Calibri" w:hAnsi="Courier New" w:cs="Courier New"/>
      <w:color w:val="000000"/>
      <w:sz w:val="20"/>
      <w:szCs w:val="20"/>
      <w:lang w:eastAsia="fr-FR"/>
    </w:rPr>
  </w:style>
  <w:style w:type="paragraph" w:styleId="BodyText">
    <w:name w:val="Body Text"/>
    <w:basedOn w:val="Normal"/>
    <w:link w:val="BodyTextChar"/>
    <w:uiPriority w:val="99"/>
    <w:unhideWhenUsed/>
    <w:rsid w:val="000573C2"/>
    <w:pPr>
      <w:spacing w:after="120"/>
    </w:pPr>
  </w:style>
  <w:style w:type="character" w:customStyle="1" w:styleId="BodyTextChar">
    <w:name w:val="Body Text Char"/>
    <w:basedOn w:val="DefaultParagraphFont"/>
    <w:link w:val="BodyText"/>
    <w:uiPriority w:val="99"/>
    <w:rsid w:val="000573C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573C2"/>
    <w:pPr>
      <w:ind w:left="720"/>
      <w:contextualSpacing/>
    </w:pPr>
    <w:rPr>
      <w:sz w:val="24"/>
      <w:szCs w:val="24"/>
      <w:lang w:val="fr-FR"/>
    </w:rPr>
  </w:style>
  <w:style w:type="character" w:styleId="Hyperlink">
    <w:name w:val="Hyperlink"/>
    <w:uiPriority w:val="99"/>
    <w:unhideWhenUsed/>
    <w:rsid w:val="000573C2"/>
    <w:rPr>
      <w:color w:val="0000FF"/>
      <w:u w:val="single"/>
    </w:rPr>
  </w:style>
  <w:style w:type="paragraph" w:styleId="NormalWeb">
    <w:name w:val="Normal (Web)"/>
    <w:basedOn w:val="Normal"/>
    <w:uiPriority w:val="99"/>
    <w:unhideWhenUsed/>
    <w:rsid w:val="000573C2"/>
    <w:pPr>
      <w:spacing w:before="100" w:beforeAutospacing="1" w:after="100" w:afterAutospacing="1"/>
    </w:pPr>
    <w:rPr>
      <w:sz w:val="24"/>
      <w:szCs w:val="24"/>
    </w:rPr>
  </w:style>
  <w:style w:type="character" w:styleId="Strong">
    <w:name w:val="Strong"/>
    <w:uiPriority w:val="22"/>
    <w:qFormat/>
    <w:rsid w:val="000573C2"/>
    <w:rPr>
      <w:b/>
      <w:bCs/>
    </w:rPr>
  </w:style>
  <w:style w:type="paragraph" w:styleId="BalloonText">
    <w:name w:val="Balloon Text"/>
    <w:basedOn w:val="Normal"/>
    <w:link w:val="BalloonTextChar"/>
    <w:uiPriority w:val="99"/>
    <w:semiHidden/>
    <w:unhideWhenUsed/>
    <w:rsid w:val="00804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93"/>
    <w:rPr>
      <w:rFonts w:ascii="Segoe UI" w:eastAsia="Times New Roman" w:hAnsi="Segoe UI" w:cs="Segoe UI"/>
      <w:sz w:val="18"/>
      <w:szCs w:val="18"/>
      <w:lang w:val="en-US"/>
    </w:rPr>
  </w:style>
  <w:style w:type="paragraph" w:styleId="NoSpacing">
    <w:name w:val="No Spacing"/>
    <w:uiPriority w:val="1"/>
    <w:qFormat/>
    <w:rsid w:val="00804A9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e@unfp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UNFPA-RDC-ZONE-EST</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Jean_Claude Kibangula</cp:lastModifiedBy>
  <cp:revision>3</cp:revision>
  <cp:lastPrinted>2017-09-07T11:46:00Z</cp:lastPrinted>
  <dcterms:created xsi:type="dcterms:W3CDTF">2017-09-07T13:17:00Z</dcterms:created>
  <dcterms:modified xsi:type="dcterms:W3CDTF">2017-09-07T13:19:00Z</dcterms:modified>
</cp:coreProperties>
</file>